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15" w:rsidRPr="0049433E" w:rsidRDefault="00E96349" w:rsidP="00E96349">
      <w:pPr>
        <w:shd w:val="clear" w:color="auto" w:fill="FFFFFF"/>
        <w:tabs>
          <w:tab w:val="left" w:pos="4069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49433E" w:rsidRPr="004943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</w:t>
      </w:r>
    </w:p>
    <w:p w:rsidR="0049433E" w:rsidRPr="00BC3CF1" w:rsidRDefault="0049433E" w:rsidP="00BC3C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</w:t>
      </w:r>
      <w:r w:rsidR="00BC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введению ФГОС </w:t>
      </w:r>
      <w:proofErr w:type="gramStart"/>
      <w:r w:rsidR="00BC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proofErr w:type="gramEnd"/>
      <w:r w:rsidR="00AC5115" w:rsidRPr="004943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96349" w:rsidRDefault="00BC3CF1" w:rsidP="00E963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МБДОУ</w:t>
      </w:r>
      <w:r w:rsidR="00AC5115" w:rsidRPr="004943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</w:t>
      </w:r>
      <w:r w:rsidR="00E963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етский сад №12 «</w:t>
      </w:r>
      <w:proofErr w:type="spellStart"/>
      <w:r w:rsidR="00E963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Алтынчач</w:t>
      </w:r>
      <w:proofErr w:type="spellEnd"/>
      <w:r w:rsidR="00E963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г. Дюртюли </w:t>
      </w:r>
    </w:p>
    <w:p w:rsidR="00AC5115" w:rsidRPr="00E96349" w:rsidRDefault="0049433E" w:rsidP="00E963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2016 – 2017 учебный год.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851"/>
        <w:gridCol w:w="6663"/>
        <w:gridCol w:w="3260"/>
      </w:tblGrid>
      <w:tr w:rsidR="00BC3CF1" w:rsidTr="006D54AB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  </w:t>
            </w:r>
          </w:p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D2DA7" w:rsidTr="00BC3CF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A7" w:rsidRPr="003D6E8D" w:rsidRDefault="000D2DA7" w:rsidP="00AC5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>.Нормативно – правовое, методическое обеспечение реализации ФГОС ДО</w:t>
            </w:r>
          </w:p>
        </w:tc>
      </w:tr>
      <w:tr w:rsidR="00BC3CF1" w:rsidRPr="003D6E8D" w:rsidTr="00BC3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нормативно-правовых документов федерального, регионального, муниципального уровней, регламентирующих введение и реализацию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CF1" w:rsidRPr="003D6E8D" w:rsidTr="00BC3C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приказов, локальных актов, регламентирующих введение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доведение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документов до всех заинтересованных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BC3CF1" w:rsidRPr="003D6E8D" w:rsidRDefault="00BC3CF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97022" w:rsidRPr="003D6E8D" w:rsidTr="006D54AB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022" w:rsidRPr="003D6E8D" w:rsidRDefault="0009702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022" w:rsidRPr="003D6E8D" w:rsidRDefault="0009702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мероприятий введения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022" w:rsidRPr="003D6E8D" w:rsidRDefault="0009702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заведующий, творческая группа</w:t>
            </w:r>
          </w:p>
        </w:tc>
      </w:tr>
      <w:tr w:rsidR="00097022" w:rsidRPr="003D6E8D" w:rsidTr="006D54AB">
        <w:trPr>
          <w:trHeight w:val="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022" w:rsidRPr="00BC3CF1" w:rsidRDefault="00097022" w:rsidP="00BC3C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7022" w:rsidRPr="003D6E8D" w:rsidRDefault="00097022" w:rsidP="00C4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должностных инструкций работников ДОУ </w:t>
            </w:r>
            <w:r w:rsidRPr="003D6E8D">
              <w:rPr>
                <w:sz w:val="28"/>
                <w:szCs w:val="28"/>
              </w:rPr>
              <w:t xml:space="preserve"> </w:t>
            </w: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требованиями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022" w:rsidRPr="003D6E8D" w:rsidRDefault="00097022" w:rsidP="00097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C3CF1" w:rsidRPr="003D6E8D" w:rsidTr="00BC3CF1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097022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BC3CF1" w:rsidRPr="003D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развития ДОУ с учетом требований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C3CF1" w:rsidRPr="003D6E8D" w:rsidTr="00BC3CF1">
        <w:trPr>
          <w:trHeight w:val="9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097022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BC3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</w:t>
            </w: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</w:t>
            </w: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дошкольного образования в соответствии с требованиями ФГОС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22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D2DA7" w:rsidRPr="003D6E8D" w:rsidTr="00BC3CF1">
        <w:trPr>
          <w:trHeight w:val="18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A7" w:rsidRPr="003D6E8D" w:rsidRDefault="000D2DA7" w:rsidP="00AC51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2D04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 реализации ФГОС ДО</w:t>
            </w:r>
          </w:p>
        </w:tc>
      </w:tr>
      <w:tr w:rsidR="00BC3CF1" w:rsidRPr="003D6E8D" w:rsidTr="00BC3CF1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Создание тв</w:t>
            </w:r>
            <w:r w:rsidR="00097022">
              <w:rPr>
                <w:rFonts w:ascii="Times New Roman" w:hAnsi="Times New Roman" w:cs="Times New Roman"/>
                <w:sz w:val="28"/>
                <w:szCs w:val="28"/>
              </w:rPr>
              <w:t xml:space="preserve">орческой группы по </w:t>
            </w: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введению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C3CF1" w:rsidRPr="003D6E8D" w:rsidTr="00BC3CF1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творческой группы</w:t>
            </w: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проведение консультаций, семинаров, педсоветов по ознакомлению с ФГОС ДО и формирование умений у педагогов планировать ВОП с учетом принципов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BC3CF1" w:rsidRPr="003D6E8D" w:rsidTr="00BC3CF1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 работы по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в планах по самообразованию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BC3CF1" w:rsidRPr="003D6E8D" w:rsidTr="00BC3CF1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изучения опыта внедрения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в других регионах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C3CF1" w:rsidRPr="003D6E8D" w:rsidTr="00BC3CF1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097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BC3CF1"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отчета по реализации ФГОС </w:t>
            </w:r>
            <w:proofErr w:type="gramStart"/>
            <w:r w:rsidR="00BC3CF1"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BC3CF1"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D2DA7" w:rsidRPr="003D6E8D" w:rsidTr="00BC3CF1">
        <w:trPr>
          <w:trHeight w:val="13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A7" w:rsidRPr="003D6E8D" w:rsidRDefault="000D2DA7" w:rsidP="00AC5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</w:t>
            </w:r>
          </w:p>
        </w:tc>
      </w:tr>
      <w:tr w:rsidR="00BC3CF1" w:rsidRPr="003D6E8D" w:rsidTr="00BC3CF1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D6E8D">
              <w:rPr>
                <w:rFonts w:ascii="Times New Roman" w:hAnsi="Times New Roman" w:cs="Times New Roman"/>
                <w:color w:val="000000"/>
                <w:w w:val="128"/>
                <w:sz w:val="28"/>
                <w:szCs w:val="28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о введении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Default="00BC3CF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BC3CF1" w:rsidRPr="003D6E8D" w:rsidRDefault="00BC3CF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BC3CF1" w:rsidRPr="003D6E8D" w:rsidRDefault="00BC3CF1" w:rsidP="00BC3CF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 сайт</w:t>
            </w:r>
          </w:p>
        </w:tc>
      </w:tr>
      <w:tr w:rsidR="00BC3CF1" w:rsidRPr="003D6E8D" w:rsidTr="00BC3CF1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ind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color w:val="000000"/>
                <w:w w:val="128"/>
                <w:sz w:val="28"/>
                <w:szCs w:val="28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spacing w:line="293" w:lineRule="exact"/>
              <w:ind w:right="3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о подготовке к введению и порядке перехода на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стенды, сайт, родительские собрания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spacing w:line="293" w:lineRule="exact"/>
              <w:ind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A7" w:rsidRPr="003D6E8D" w:rsidTr="00BC3CF1">
        <w:trPr>
          <w:trHeight w:val="20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A7" w:rsidRPr="003D6E8D" w:rsidRDefault="000D2DA7" w:rsidP="00AC511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IV.</w:t>
            </w:r>
            <w:r w:rsidR="003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BC3CF1" w:rsidRPr="003D6E8D" w:rsidTr="00BC3CF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color w:val="000000"/>
                <w:w w:val="128"/>
                <w:sz w:val="28"/>
                <w:szCs w:val="28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spacing w:line="293" w:lineRule="exact"/>
              <w:ind w:right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D2DA7" w:rsidRPr="003D6E8D" w:rsidTr="00BC3CF1">
        <w:trPr>
          <w:trHeight w:val="411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DA7" w:rsidRPr="003D6E8D" w:rsidRDefault="000D2D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28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b/>
                <w:sz w:val="28"/>
                <w:szCs w:val="28"/>
              </w:rPr>
              <w:t>V. Материально- техническое обеспечение</w:t>
            </w:r>
          </w:p>
        </w:tc>
      </w:tr>
      <w:tr w:rsidR="00BC3CF1" w:rsidRPr="003D6E8D" w:rsidTr="00BC3CF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color w:val="000000"/>
                <w:w w:val="128"/>
                <w:sz w:val="28"/>
                <w:szCs w:val="28"/>
              </w:rPr>
              <w:t>5.1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spacing w:line="298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соответствия развивающей предметно – пространственной среды требованиям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1" w:rsidRPr="003D6E8D" w:rsidRDefault="00BC3C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CF1" w:rsidRPr="003D6E8D" w:rsidTr="00BC3CF1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ind w:righ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color w:val="000000"/>
                <w:w w:val="128"/>
                <w:sz w:val="28"/>
                <w:szCs w:val="28"/>
              </w:rPr>
              <w:t>5.2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F1" w:rsidRPr="003D6E8D" w:rsidRDefault="00BC3CF1">
            <w:pPr>
              <w:shd w:val="clear" w:color="auto" w:fill="FFFFFF"/>
              <w:spacing w:line="298" w:lineRule="exact"/>
              <w:ind w:right="13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соответствия санитарно – гигиенических условий, материально – технического обеспечения требованиям ФГОС </w:t>
            </w:r>
            <w:proofErr w:type="gramStart"/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F1" w:rsidRPr="003D6E8D" w:rsidRDefault="00BC3C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E8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C3CF1" w:rsidRPr="003D6E8D" w:rsidRDefault="00BC3CF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5115" w:rsidRPr="003D6E8D" w:rsidRDefault="00AC5115" w:rsidP="00AC5115">
      <w:pPr>
        <w:shd w:val="clear" w:color="auto" w:fill="FFFFFF"/>
        <w:spacing w:before="859" w:line="293" w:lineRule="exact"/>
        <w:ind w:right="6720"/>
        <w:rPr>
          <w:rFonts w:ascii="Times New Roman" w:hAnsi="Times New Roman" w:cs="Times New Roman"/>
          <w:sz w:val="28"/>
          <w:szCs w:val="28"/>
        </w:rPr>
      </w:pPr>
    </w:p>
    <w:p w:rsidR="00AC5115" w:rsidRPr="003D6E8D" w:rsidRDefault="00AC5115" w:rsidP="00AC5115">
      <w:pPr>
        <w:rPr>
          <w:sz w:val="28"/>
          <w:szCs w:val="28"/>
        </w:rPr>
      </w:pPr>
    </w:p>
    <w:p w:rsidR="000E2CCA" w:rsidRPr="003D6E8D" w:rsidRDefault="000E2CCA">
      <w:pPr>
        <w:rPr>
          <w:sz w:val="28"/>
          <w:szCs w:val="28"/>
        </w:rPr>
      </w:pPr>
    </w:p>
    <w:sectPr w:rsidR="000E2CCA" w:rsidRPr="003D6E8D" w:rsidSect="00F86C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03D55"/>
    <w:multiLevelType w:val="hybridMultilevel"/>
    <w:tmpl w:val="9C48F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22D34"/>
    <w:multiLevelType w:val="hybridMultilevel"/>
    <w:tmpl w:val="F83838E4"/>
    <w:lvl w:ilvl="0" w:tplc="04190013">
      <w:start w:val="1"/>
      <w:numFmt w:val="upperRoman"/>
      <w:lvlText w:val="%1."/>
      <w:lvlJc w:val="righ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904EC"/>
    <w:multiLevelType w:val="hybridMultilevel"/>
    <w:tmpl w:val="F3EC4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5115"/>
    <w:rsid w:val="00097022"/>
    <w:rsid w:val="000D2DA7"/>
    <w:rsid w:val="000E2CCA"/>
    <w:rsid w:val="00150614"/>
    <w:rsid w:val="00263993"/>
    <w:rsid w:val="002D04E5"/>
    <w:rsid w:val="00320547"/>
    <w:rsid w:val="003B1621"/>
    <w:rsid w:val="003D6E8D"/>
    <w:rsid w:val="003E0156"/>
    <w:rsid w:val="0049433E"/>
    <w:rsid w:val="005C383D"/>
    <w:rsid w:val="006D54AB"/>
    <w:rsid w:val="00AC5115"/>
    <w:rsid w:val="00B406FF"/>
    <w:rsid w:val="00BC3CF1"/>
    <w:rsid w:val="00E96349"/>
    <w:rsid w:val="00F8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115"/>
    <w:pPr>
      <w:ind w:left="720"/>
      <w:contextualSpacing/>
    </w:pPr>
  </w:style>
  <w:style w:type="table" w:styleId="a4">
    <w:name w:val="Table Grid"/>
    <w:basedOn w:val="a1"/>
    <w:uiPriority w:val="59"/>
    <w:rsid w:val="00AC5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D81337-78BE-4FB9-AB11-B2D869C4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11</cp:revision>
  <cp:lastPrinted>2018-05-10T11:06:00Z</cp:lastPrinted>
  <dcterms:created xsi:type="dcterms:W3CDTF">2016-12-15T12:15:00Z</dcterms:created>
  <dcterms:modified xsi:type="dcterms:W3CDTF">2018-05-10T11:16:00Z</dcterms:modified>
</cp:coreProperties>
</file>